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7F" w:rsidRPr="007A5C7F" w:rsidRDefault="007A5C7F" w:rsidP="007A5C7F">
      <w:pPr>
        <w:spacing w:before="58" w:after="58" w:line="234" w:lineRule="atLeast"/>
        <w:jc w:val="center"/>
        <w:outlineLvl w:val="0"/>
        <w:rPr>
          <w:rFonts w:ascii="inherit" w:eastAsia="Times New Roman" w:hAnsi="inherit" w:cs="Helvetica"/>
          <w:b/>
          <w:bCs/>
          <w:color w:val="333333"/>
          <w:kern w:val="36"/>
          <w:sz w:val="26"/>
          <w:szCs w:val="26"/>
          <w:lang w:eastAsia="ru-RU"/>
        </w:rPr>
      </w:pPr>
      <w:r w:rsidRPr="007A5C7F">
        <w:rPr>
          <w:rFonts w:ascii="inherit" w:eastAsia="Times New Roman" w:hAnsi="inherit" w:cs="Helvetica"/>
          <w:b/>
          <w:bCs/>
          <w:color w:val="333333"/>
          <w:kern w:val="36"/>
          <w:sz w:val="26"/>
          <w:szCs w:val="26"/>
          <w:lang w:eastAsia="ru-RU"/>
        </w:rPr>
        <w:t xml:space="preserve">Внеклассное мероприятие "Вместе против коррупции"9–11-й класс </w:t>
      </w:r>
      <w:r>
        <w:rPr>
          <w:rFonts w:ascii="inherit" w:eastAsia="Times New Roman" w:hAnsi="inherit" w:cs="Helvetica"/>
          <w:b/>
          <w:bCs/>
          <w:noProof/>
          <w:color w:val="333333"/>
          <w:kern w:val="36"/>
          <w:sz w:val="26"/>
          <w:szCs w:val="26"/>
          <w:lang w:eastAsia="ru-RU"/>
        </w:rPr>
        <w:drawing>
          <wp:inline distT="0" distB="0" distL="0" distR="0">
            <wp:extent cx="153035" cy="153035"/>
            <wp:effectExtent l="19050" t="0" r="0" b="0"/>
            <wp:docPr id="1" name="Рисунок 1" descr="http://static.1september.ru/festival/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eptember.ru/festival/img/contest-medal-icon.png"/>
                    <pic:cNvPicPr>
                      <a:picLocks noChangeAspect="1" noChangeArrowheads="1"/>
                    </pic:cNvPicPr>
                  </pic:nvPicPr>
                  <pic:blipFill>
                    <a:blip r:embed="rId5"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p>
    <w:p w:rsidR="007A5C7F" w:rsidRPr="007A5C7F" w:rsidRDefault="007A5C7F" w:rsidP="007A5C7F">
      <w:pPr>
        <w:numPr>
          <w:ilvl w:val="0"/>
          <w:numId w:val="1"/>
        </w:numPr>
        <w:spacing w:before="100" w:beforeAutospacing="1" w:after="100" w:afterAutospacing="1" w:line="117" w:lineRule="atLeast"/>
        <w:ind w:left="6891"/>
        <w:rPr>
          <w:rFonts w:ascii="Helvetica" w:eastAsia="Times New Roman" w:hAnsi="Helvetica" w:cs="Helvetica"/>
          <w:color w:val="333333"/>
          <w:sz w:val="10"/>
          <w:szCs w:val="10"/>
          <w:lang w:eastAsia="ru-RU"/>
        </w:rPr>
      </w:pPr>
      <w:hyperlink r:id="rId6" w:history="1">
        <w:r w:rsidRPr="007A5C7F">
          <w:rPr>
            <w:rFonts w:ascii="Helvetica" w:eastAsia="Times New Roman" w:hAnsi="Helvetica" w:cs="Helvetica"/>
            <w:color w:val="008738"/>
            <w:sz w:val="10"/>
            <w:lang w:eastAsia="ru-RU"/>
          </w:rPr>
          <w:t xml:space="preserve">Камалова Ирина </w:t>
        </w:r>
        <w:proofErr w:type="spellStart"/>
        <w:r w:rsidRPr="007A5C7F">
          <w:rPr>
            <w:rFonts w:ascii="Helvetica" w:eastAsia="Times New Roman" w:hAnsi="Helvetica" w:cs="Helvetica"/>
            <w:color w:val="008738"/>
            <w:sz w:val="10"/>
            <w:lang w:eastAsia="ru-RU"/>
          </w:rPr>
          <w:t>Ирековна</w:t>
        </w:r>
        <w:proofErr w:type="spellEnd"/>
      </w:hyperlink>
      <w:r w:rsidRPr="007A5C7F">
        <w:rPr>
          <w:rFonts w:ascii="Helvetica" w:eastAsia="Times New Roman" w:hAnsi="Helvetica" w:cs="Helvetica"/>
          <w:color w:val="333333"/>
          <w:sz w:val="10"/>
          <w:szCs w:val="10"/>
          <w:lang w:eastAsia="ru-RU"/>
        </w:rPr>
        <w:t xml:space="preserve">, </w:t>
      </w:r>
      <w:r w:rsidRPr="007A5C7F">
        <w:rPr>
          <w:rFonts w:ascii="Helvetica" w:eastAsia="Times New Roman" w:hAnsi="Helvetica" w:cs="Helvetica"/>
          <w:i/>
          <w:iCs/>
          <w:color w:val="333333"/>
          <w:sz w:val="10"/>
          <w:lang w:eastAsia="ru-RU"/>
        </w:rPr>
        <w:t>учитель истории и обществознания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lang w:eastAsia="ru-RU"/>
        </w:rPr>
        <w:t>Разделы:</w:t>
      </w:r>
      <w:r w:rsidRPr="007A5C7F">
        <w:rPr>
          <w:rFonts w:ascii="Helvetica" w:eastAsia="Times New Roman" w:hAnsi="Helvetica" w:cs="Helvetica"/>
          <w:color w:val="333333"/>
          <w:sz w:val="10"/>
          <w:szCs w:val="10"/>
          <w:lang w:eastAsia="ru-RU"/>
        </w:rPr>
        <w:t xml:space="preserve"> </w:t>
      </w:r>
      <w:hyperlink r:id="rId7" w:history="1">
        <w:r w:rsidRPr="007A5C7F">
          <w:rPr>
            <w:rFonts w:ascii="Helvetica" w:eastAsia="Times New Roman" w:hAnsi="Helvetica" w:cs="Helvetica"/>
            <w:color w:val="008738"/>
            <w:sz w:val="10"/>
            <w:lang w:eastAsia="ru-RU"/>
          </w:rPr>
          <w:t>Преподавание истории и обществознания</w:t>
        </w:r>
      </w:hyperlink>
      <w:r w:rsidRPr="007A5C7F">
        <w:rPr>
          <w:rFonts w:ascii="Helvetica" w:eastAsia="Times New Roman" w:hAnsi="Helvetica" w:cs="Helvetica"/>
          <w:color w:val="333333"/>
          <w:sz w:val="10"/>
          <w:szCs w:val="10"/>
          <w:lang w:eastAsia="ru-RU"/>
        </w:rPr>
        <w:t xml:space="preserve">, </w:t>
      </w:r>
      <w:hyperlink r:id="rId8" w:history="1">
        <w:r w:rsidRPr="007A5C7F">
          <w:rPr>
            <w:rFonts w:ascii="Helvetica" w:eastAsia="Times New Roman" w:hAnsi="Helvetica" w:cs="Helvetica"/>
            <w:color w:val="008738"/>
            <w:sz w:val="10"/>
            <w:lang w:eastAsia="ru-RU"/>
          </w:rPr>
          <w:t>Конкурс «Презентация к уроку»</w:t>
        </w:r>
      </w:hyperlink>
      <w:r w:rsidRPr="007A5C7F">
        <w:rPr>
          <w:rFonts w:ascii="Helvetica" w:eastAsia="Times New Roman" w:hAnsi="Helvetica" w:cs="Helvetica"/>
          <w:color w:val="333333"/>
          <w:sz w:val="10"/>
          <w:szCs w:val="10"/>
          <w:lang w:eastAsia="ru-RU"/>
        </w:rPr>
        <w:t xml:space="preserve"> </w:t>
      </w:r>
    </w:p>
    <w:p w:rsidR="007A5C7F" w:rsidRPr="007A5C7F" w:rsidRDefault="007A5C7F" w:rsidP="007A5C7F">
      <w:pPr>
        <w:spacing w:before="117" w:after="117"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pict>
          <v:rect id="_x0000_i1025" style="width:0;height:1.5pt" o:hralign="center" o:hrstd="t" o:hr="t" fillcolor="#aca899" stroked="f"/>
        </w:pict>
      </w:r>
    </w:p>
    <w:p w:rsidR="007A5C7F" w:rsidRPr="007A5C7F" w:rsidRDefault="007A5C7F" w:rsidP="007A5C7F">
      <w:pPr>
        <w:spacing w:before="58" w:after="58" w:line="234" w:lineRule="atLeast"/>
        <w:ind w:left="2485"/>
        <w:outlineLvl w:val="1"/>
        <w:rPr>
          <w:rFonts w:ascii="inherit" w:eastAsia="Times New Roman" w:hAnsi="inherit" w:cs="Helvetica"/>
          <w:b/>
          <w:bCs/>
          <w:color w:val="333333"/>
          <w:sz w:val="21"/>
          <w:szCs w:val="21"/>
          <w:lang w:eastAsia="ru-RU"/>
        </w:rPr>
      </w:pPr>
      <w:r w:rsidRPr="007A5C7F">
        <w:rPr>
          <w:rFonts w:ascii="inherit" w:eastAsia="Times New Roman" w:hAnsi="inherit" w:cs="Helvetica"/>
          <w:b/>
          <w:bCs/>
          <w:color w:val="333333"/>
          <w:sz w:val="21"/>
          <w:szCs w:val="21"/>
          <w:lang w:eastAsia="ru-RU"/>
        </w:rPr>
        <w:t>Презентация к уроку</w:t>
      </w:r>
    </w:p>
    <w:p w:rsidR="007A5C7F" w:rsidRPr="007A5C7F" w:rsidRDefault="007A5C7F" w:rsidP="007A5C7F">
      <w:pPr>
        <w:spacing w:after="0" w:line="117" w:lineRule="atLeast"/>
        <w:ind w:left="2485"/>
        <w:rPr>
          <w:rFonts w:ascii="Helvetica" w:eastAsia="Times New Roman" w:hAnsi="Helvetica" w:cs="Helvetica"/>
          <w:color w:val="333333"/>
          <w:sz w:val="10"/>
          <w:szCs w:val="10"/>
          <w:lang w:eastAsia="ru-RU"/>
        </w:rPr>
      </w:pP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3" name="Рисунок 3" descr="http://festival.1september.ru/articles/623642/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23642/presentation/01.jpg"/>
                    <pic:cNvPicPr>
                      <a:picLocks noChangeAspect="1" noChangeArrowheads="1"/>
                    </pic:cNvPicPr>
                  </pic:nvPicPr>
                  <pic:blipFill>
                    <a:blip r:embed="rId9"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4" name="Рисунок 4" descr="http://festival.1september.ru/articles/623642/present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23642/presentation/02.jpg"/>
                    <pic:cNvPicPr>
                      <a:picLocks noChangeAspect="1" noChangeArrowheads="1"/>
                    </pic:cNvPicPr>
                  </pic:nvPicPr>
                  <pic:blipFill>
                    <a:blip r:embed="rId10"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5" name="Рисунок 5" descr="http://festival.1september.ru/articles/623642/presentat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3642/presentation/03.jpg"/>
                    <pic:cNvPicPr>
                      <a:picLocks noChangeAspect="1" noChangeArrowheads="1"/>
                    </pic:cNvPicPr>
                  </pic:nvPicPr>
                  <pic:blipFill>
                    <a:blip r:embed="rId11"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6" name="Рисунок 6" descr="http://festival.1september.ru/articles/623642/presentatio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23642/presentation/04.jpg"/>
                    <pic:cNvPicPr>
                      <a:picLocks noChangeAspect="1" noChangeArrowheads="1"/>
                    </pic:cNvPicPr>
                  </pic:nvPicPr>
                  <pic:blipFill>
                    <a:blip r:embed="rId12"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7" name="Рисунок 7" descr="http://festival.1september.ru/articles/623642/presenta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23642/presentation/05.jpg"/>
                    <pic:cNvPicPr>
                      <a:picLocks noChangeAspect="1" noChangeArrowheads="1"/>
                    </pic:cNvPicPr>
                  </pic:nvPicPr>
                  <pic:blipFill>
                    <a:blip r:embed="rId13"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8" name="Рисунок 8" descr="http://festival.1september.ru/articles/623642/presentation/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23642/presentation/06.jpg"/>
                    <pic:cNvPicPr>
                      <a:picLocks noChangeAspect="1" noChangeArrowheads="1"/>
                    </pic:cNvPicPr>
                  </pic:nvPicPr>
                  <pic:blipFill>
                    <a:blip r:embed="rId14"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9" name="Рисунок 9" descr="http://festival.1september.ru/articles/623642/presentati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23642/presentation/07.jpg"/>
                    <pic:cNvPicPr>
                      <a:picLocks noChangeAspect="1" noChangeArrowheads="1"/>
                    </pic:cNvPicPr>
                  </pic:nvPicPr>
                  <pic:blipFill>
                    <a:blip r:embed="rId15"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10" name="Рисунок 10" descr="http://festival.1september.ru/articles/623642/presentatio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3642/presentation/08.jpg"/>
                    <pic:cNvPicPr>
                      <a:picLocks noChangeAspect="1" noChangeArrowheads="1"/>
                    </pic:cNvPicPr>
                  </pic:nvPicPr>
                  <pic:blipFill>
                    <a:blip r:embed="rId16"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11" name="Рисунок 11" descr="http://festival.1september.ru/articles/623642/presentation/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23642/presentation/09.jpg"/>
                    <pic:cNvPicPr>
                      <a:picLocks noChangeAspect="1" noChangeArrowheads="1"/>
                    </pic:cNvPicPr>
                  </pic:nvPicPr>
                  <pic:blipFill>
                    <a:blip r:embed="rId17"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12" name="Рисунок 12" descr="http://festival.1september.ru/articles/623642/presenta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23642/presentation/10.jpg"/>
                    <pic:cNvPicPr>
                      <a:picLocks noChangeAspect="1" noChangeArrowheads="1"/>
                    </pic:cNvPicPr>
                  </pic:nvPicPr>
                  <pic:blipFill>
                    <a:blip r:embed="rId18"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13" name="Рисунок 13" descr="http://festival.1september.ru/articles/623642/present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23642/presentation/11.jpg"/>
                    <pic:cNvPicPr>
                      <a:picLocks noChangeAspect="1" noChangeArrowheads="1"/>
                    </pic:cNvPicPr>
                  </pic:nvPicPr>
                  <pic:blipFill>
                    <a:blip r:embed="rId19"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14" name="Рисунок 14" descr="http://festival.1september.ru/articles/623642/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23642/presentation/12.jpg"/>
                    <pic:cNvPicPr>
                      <a:picLocks noChangeAspect="1" noChangeArrowheads="1"/>
                    </pic:cNvPicPr>
                  </pic:nvPicPr>
                  <pic:blipFill>
                    <a:blip r:embed="rId20"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15" name="Рисунок 15" descr="http://festival.1september.ru/articles/623642/present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23642/presentation/13.jpg"/>
                    <pic:cNvPicPr>
                      <a:picLocks noChangeAspect="1" noChangeArrowheads="1"/>
                    </pic:cNvPicPr>
                  </pic:nvPicPr>
                  <pic:blipFill>
                    <a:blip r:embed="rId21"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16" name="Рисунок 16" descr="http://festival.1september.ru/articles/623642/presentatio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23642/presentation/14.jpg"/>
                    <pic:cNvPicPr>
                      <a:picLocks noChangeAspect="1" noChangeArrowheads="1"/>
                    </pic:cNvPicPr>
                  </pic:nvPicPr>
                  <pic:blipFill>
                    <a:blip r:embed="rId22"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62500" cy="3569335"/>
            <wp:effectExtent l="19050" t="0" r="0" b="0"/>
            <wp:docPr id="17" name="Рисунок 17" descr="http://festival.1september.ru/articles/623642/presenta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23642/presentation/15.jpg"/>
                    <pic:cNvPicPr>
                      <a:picLocks noChangeAspect="1" noChangeArrowheads="1"/>
                    </pic:cNvPicPr>
                  </pic:nvPicPr>
                  <pic:blipFill>
                    <a:blip r:embed="rId23"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drawing>
          <wp:inline distT="0" distB="0" distL="0" distR="0">
            <wp:extent cx="4762500" cy="3569335"/>
            <wp:effectExtent l="19050" t="0" r="0" b="0"/>
            <wp:docPr id="18" name="Рисунок 18" descr="http://festival.1september.ru/articles/623642/presentatio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23642/presentation/16.jpg"/>
                    <pic:cNvPicPr>
                      <a:picLocks noChangeAspect="1" noChangeArrowheads="1"/>
                    </pic:cNvPicPr>
                  </pic:nvPicPr>
                  <pic:blipFill>
                    <a:blip r:embed="rId24" cstate="print"/>
                    <a:srcRect/>
                    <a:stretch>
                      <a:fillRect/>
                    </a:stretch>
                  </pic:blipFill>
                  <pic:spPr bwMode="auto">
                    <a:xfrm>
                      <a:off x="0" y="0"/>
                      <a:ext cx="4762500" cy="3569335"/>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10"/>
          <w:szCs w:val="10"/>
          <w:lang w:eastAsia="ru-RU"/>
        </w:rPr>
        <w:lastRenderedPageBreak/>
        <w:drawing>
          <wp:inline distT="0" distB="0" distL="0" distR="0">
            <wp:extent cx="4725174" cy="3541361"/>
            <wp:effectExtent l="19050" t="0" r="0" b="0"/>
            <wp:docPr id="19" name="Рисунок 19" descr="http://festival.1september.ru/articles/623642/presenta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23642/presentation/17.jpg"/>
                    <pic:cNvPicPr>
                      <a:picLocks noChangeAspect="1" noChangeArrowheads="1"/>
                    </pic:cNvPicPr>
                  </pic:nvPicPr>
                  <pic:blipFill>
                    <a:blip r:embed="rId25" cstate="print"/>
                    <a:srcRect/>
                    <a:stretch>
                      <a:fillRect/>
                    </a:stretch>
                  </pic:blipFill>
                  <pic:spPr bwMode="auto">
                    <a:xfrm>
                      <a:off x="0" y="0"/>
                      <a:ext cx="4725846" cy="3541864"/>
                    </a:xfrm>
                    <a:prstGeom prst="rect">
                      <a:avLst/>
                    </a:prstGeom>
                    <a:noFill/>
                    <a:ln w="9525">
                      <a:noFill/>
                      <a:miter lim="800000"/>
                      <a:headEnd/>
                      <a:tailEnd/>
                    </a:ln>
                  </pic:spPr>
                </pic:pic>
              </a:graphicData>
            </a:graphic>
          </wp:inline>
        </w:drawing>
      </w:r>
    </w:p>
    <w:p w:rsidR="007A5C7F" w:rsidRPr="007A5C7F" w:rsidRDefault="007A5C7F" w:rsidP="007A5C7F">
      <w:pPr>
        <w:spacing w:after="0" w:line="117" w:lineRule="atLeast"/>
        <w:ind w:left="2485"/>
        <w:rPr>
          <w:rFonts w:ascii="Helvetica" w:eastAsia="Times New Roman" w:hAnsi="Helvetica" w:cs="Helvetica"/>
          <w:color w:val="333333"/>
          <w:sz w:val="10"/>
          <w:szCs w:val="10"/>
          <w:lang w:eastAsia="ru-RU"/>
        </w:rPr>
      </w:pPr>
      <w:proofErr w:type="spellStart"/>
      <w:r w:rsidRPr="007A5C7F">
        <w:rPr>
          <w:rFonts w:ascii="Helvetica" w:eastAsia="Times New Roman" w:hAnsi="Helvetica" w:cs="Helvetica"/>
          <w:color w:val="333333"/>
          <w:sz w:val="10"/>
          <w:szCs w:val="10"/>
          <w:lang w:eastAsia="ru-RU"/>
        </w:rPr>
        <w:t>НазадВперёд</w:t>
      </w:r>
      <w:proofErr w:type="spellEnd"/>
      <w:r w:rsidRPr="007A5C7F">
        <w:rPr>
          <w:rFonts w:ascii="Helvetica" w:eastAsia="Times New Roman" w:hAnsi="Helvetica" w:cs="Helvetica"/>
          <w:color w:val="333333"/>
          <w:sz w:val="10"/>
          <w:szCs w:val="10"/>
          <w:lang w:eastAsia="ru-RU"/>
        </w:rPr>
        <w:t xml:space="preserve"> </w:t>
      </w:r>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26" w:history="1">
        <w:r w:rsidRPr="007A5C7F">
          <w:rPr>
            <w:rFonts w:ascii="Helvetica" w:eastAsia="Times New Roman" w:hAnsi="Helvetica" w:cs="Helvetica"/>
            <w:color w:val="008738"/>
            <w:sz w:val="10"/>
            <w:szCs w:val="10"/>
            <w:lang w:eastAsia="ru-RU"/>
          </w:rPr>
          <w:t>1</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27" w:history="1">
        <w:r w:rsidRPr="007A5C7F">
          <w:rPr>
            <w:rFonts w:ascii="Helvetica" w:eastAsia="Times New Roman" w:hAnsi="Helvetica" w:cs="Helvetica"/>
            <w:color w:val="008738"/>
            <w:sz w:val="10"/>
            <w:szCs w:val="10"/>
            <w:lang w:eastAsia="ru-RU"/>
          </w:rPr>
          <w:t>2</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28" w:history="1">
        <w:r w:rsidRPr="007A5C7F">
          <w:rPr>
            <w:rFonts w:ascii="Helvetica" w:eastAsia="Times New Roman" w:hAnsi="Helvetica" w:cs="Helvetica"/>
            <w:color w:val="008738"/>
            <w:sz w:val="10"/>
            <w:szCs w:val="10"/>
            <w:lang w:eastAsia="ru-RU"/>
          </w:rPr>
          <w:t>3</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29" w:history="1">
        <w:r w:rsidRPr="007A5C7F">
          <w:rPr>
            <w:rFonts w:ascii="Helvetica" w:eastAsia="Times New Roman" w:hAnsi="Helvetica" w:cs="Helvetica"/>
            <w:color w:val="008738"/>
            <w:sz w:val="10"/>
            <w:szCs w:val="10"/>
            <w:lang w:eastAsia="ru-RU"/>
          </w:rPr>
          <w:t>4</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0" w:history="1">
        <w:r w:rsidRPr="007A5C7F">
          <w:rPr>
            <w:rFonts w:ascii="Helvetica" w:eastAsia="Times New Roman" w:hAnsi="Helvetica" w:cs="Helvetica"/>
            <w:color w:val="008738"/>
            <w:sz w:val="10"/>
            <w:szCs w:val="10"/>
            <w:lang w:eastAsia="ru-RU"/>
          </w:rPr>
          <w:t>5</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1" w:history="1">
        <w:r w:rsidRPr="007A5C7F">
          <w:rPr>
            <w:rFonts w:ascii="Helvetica" w:eastAsia="Times New Roman" w:hAnsi="Helvetica" w:cs="Helvetica"/>
            <w:color w:val="008738"/>
            <w:sz w:val="10"/>
            <w:szCs w:val="10"/>
            <w:lang w:eastAsia="ru-RU"/>
          </w:rPr>
          <w:t>6</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2" w:history="1">
        <w:r w:rsidRPr="007A5C7F">
          <w:rPr>
            <w:rFonts w:ascii="Helvetica" w:eastAsia="Times New Roman" w:hAnsi="Helvetica" w:cs="Helvetica"/>
            <w:color w:val="008738"/>
            <w:sz w:val="10"/>
            <w:szCs w:val="10"/>
            <w:lang w:eastAsia="ru-RU"/>
          </w:rPr>
          <w:t>7</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3" w:history="1">
        <w:r w:rsidRPr="007A5C7F">
          <w:rPr>
            <w:rFonts w:ascii="Helvetica" w:eastAsia="Times New Roman" w:hAnsi="Helvetica" w:cs="Helvetica"/>
            <w:color w:val="008738"/>
            <w:sz w:val="10"/>
            <w:szCs w:val="10"/>
            <w:lang w:eastAsia="ru-RU"/>
          </w:rPr>
          <w:t>8</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4" w:history="1">
        <w:r w:rsidRPr="007A5C7F">
          <w:rPr>
            <w:rFonts w:ascii="Helvetica" w:eastAsia="Times New Roman" w:hAnsi="Helvetica" w:cs="Helvetica"/>
            <w:color w:val="008738"/>
            <w:sz w:val="10"/>
            <w:szCs w:val="10"/>
            <w:lang w:eastAsia="ru-RU"/>
          </w:rPr>
          <w:t>9</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5" w:history="1">
        <w:r w:rsidRPr="007A5C7F">
          <w:rPr>
            <w:rFonts w:ascii="Helvetica" w:eastAsia="Times New Roman" w:hAnsi="Helvetica" w:cs="Helvetica"/>
            <w:color w:val="008738"/>
            <w:sz w:val="10"/>
            <w:szCs w:val="10"/>
            <w:lang w:eastAsia="ru-RU"/>
          </w:rPr>
          <w:t>10</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6" w:history="1">
        <w:r w:rsidRPr="007A5C7F">
          <w:rPr>
            <w:rFonts w:ascii="Helvetica" w:eastAsia="Times New Roman" w:hAnsi="Helvetica" w:cs="Helvetica"/>
            <w:color w:val="008738"/>
            <w:sz w:val="10"/>
            <w:szCs w:val="10"/>
            <w:lang w:eastAsia="ru-RU"/>
          </w:rPr>
          <w:t>11</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7" w:history="1">
        <w:r w:rsidRPr="007A5C7F">
          <w:rPr>
            <w:rFonts w:ascii="Helvetica" w:eastAsia="Times New Roman" w:hAnsi="Helvetica" w:cs="Helvetica"/>
            <w:color w:val="008738"/>
            <w:sz w:val="10"/>
            <w:szCs w:val="10"/>
            <w:lang w:eastAsia="ru-RU"/>
          </w:rPr>
          <w:t>12</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8" w:history="1">
        <w:r w:rsidRPr="007A5C7F">
          <w:rPr>
            <w:rFonts w:ascii="Helvetica" w:eastAsia="Times New Roman" w:hAnsi="Helvetica" w:cs="Helvetica"/>
            <w:color w:val="008738"/>
            <w:sz w:val="10"/>
            <w:szCs w:val="10"/>
            <w:lang w:eastAsia="ru-RU"/>
          </w:rPr>
          <w:t>13</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39" w:history="1">
        <w:r w:rsidRPr="007A5C7F">
          <w:rPr>
            <w:rFonts w:ascii="Helvetica" w:eastAsia="Times New Roman" w:hAnsi="Helvetica" w:cs="Helvetica"/>
            <w:color w:val="008738"/>
            <w:sz w:val="10"/>
            <w:szCs w:val="10"/>
            <w:lang w:eastAsia="ru-RU"/>
          </w:rPr>
          <w:t>14</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40" w:history="1">
        <w:r w:rsidRPr="007A5C7F">
          <w:rPr>
            <w:rFonts w:ascii="Helvetica" w:eastAsia="Times New Roman" w:hAnsi="Helvetica" w:cs="Helvetica"/>
            <w:color w:val="008738"/>
            <w:sz w:val="10"/>
            <w:szCs w:val="10"/>
            <w:lang w:eastAsia="ru-RU"/>
          </w:rPr>
          <w:t>15</w:t>
        </w:r>
      </w:hyperlink>
    </w:p>
    <w:p w:rsidR="007A5C7F" w:rsidRPr="007A5C7F" w:rsidRDefault="007A5C7F" w:rsidP="007A5C7F">
      <w:pPr>
        <w:numPr>
          <w:ilvl w:val="0"/>
          <w:numId w:val="2"/>
        </w:numPr>
        <w:spacing w:after="0" w:line="117" w:lineRule="atLeast"/>
        <w:ind w:left="2492" w:right="1981"/>
        <w:rPr>
          <w:rFonts w:ascii="Helvetica" w:eastAsia="Times New Roman" w:hAnsi="Helvetica" w:cs="Helvetica"/>
          <w:color w:val="333333"/>
          <w:sz w:val="10"/>
          <w:szCs w:val="10"/>
          <w:lang w:eastAsia="ru-RU"/>
        </w:rPr>
      </w:pPr>
      <w:hyperlink r:id="rId41" w:history="1">
        <w:r w:rsidRPr="007A5C7F">
          <w:rPr>
            <w:rFonts w:ascii="Helvetica" w:eastAsia="Times New Roman" w:hAnsi="Helvetica" w:cs="Helvetica"/>
            <w:color w:val="008738"/>
            <w:sz w:val="10"/>
            <w:szCs w:val="10"/>
            <w:lang w:eastAsia="ru-RU"/>
          </w:rPr>
          <w:t>16</w:t>
        </w:r>
      </w:hyperlink>
    </w:p>
    <w:p w:rsidR="007A5C7F" w:rsidRPr="007A5C7F" w:rsidRDefault="007A5C7F" w:rsidP="007A5C7F">
      <w:pPr>
        <w:numPr>
          <w:ilvl w:val="0"/>
          <w:numId w:val="2"/>
        </w:numPr>
        <w:spacing w:after="146" w:line="117" w:lineRule="atLeast"/>
        <w:ind w:left="2492" w:right="1981"/>
        <w:rPr>
          <w:rFonts w:ascii="Helvetica" w:eastAsia="Times New Roman" w:hAnsi="Helvetica" w:cs="Helvetica"/>
          <w:color w:val="333333"/>
          <w:sz w:val="10"/>
          <w:szCs w:val="10"/>
          <w:lang w:eastAsia="ru-RU"/>
        </w:rPr>
      </w:pPr>
      <w:hyperlink r:id="rId42" w:history="1">
        <w:r w:rsidRPr="007A5C7F">
          <w:rPr>
            <w:rFonts w:ascii="Helvetica" w:eastAsia="Times New Roman" w:hAnsi="Helvetica" w:cs="Helvetica"/>
            <w:color w:val="008738"/>
            <w:sz w:val="10"/>
            <w:szCs w:val="10"/>
            <w:lang w:eastAsia="ru-RU"/>
          </w:rPr>
          <w:t>17</w:t>
        </w:r>
      </w:hyperlink>
    </w:p>
    <w:p w:rsidR="007A5C7F" w:rsidRPr="007A5C7F" w:rsidRDefault="007A5C7F" w:rsidP="007A5C7F">
      <w:pPr>
        <w:spacing w:after="58" w:line="117" w:lineRule="atLeast"/>
        <w:ind w:left="2485"/>
        <w:jc w:val="center"/>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Загрузить </w:t>
      </w:r>
      <w:hyperlink r:id="rId43" w:history="1">
        <w:r w:rsidRPr="007A5C7F">
          <w:rPr>
            <w:rFonts w:ascii="Helvetica" w:eastAsia="Times New Roman" w:hAnsi="Helvetica" w:cs="Helvetica"/>
            <w:color w:val="008738"/>
            <w:sz w:val="10"/>
            <w:lang w:eastAsia="ru-RU"/>
          </w:rPr>
          <w:t>презентацию</w:t>
        </w:r>
      </w:hyperlink>
      <w:r w:rsidRPr="007A5C7F">
        <w:rPr>
          <w:rFonts w:ascii="Helvetica" w:eastAsia="Times New Roman" w:hAnsi="Helvetica" w:cs="Helvetica"/>
          <w:color w:val="333333"/>
          <w:sz w:val="10"/>
          <w:szCs w:val="10"/>
          <w:lang w:eastAsia="ru-RU"/>
        </w:rPr>
        <w:t xml:space="preserve"> (477 КБ)</w:t>
      </w:r>
    </w:p>
    <w:p w:rsidR="007A5C7F" w:rsidRPr="007A5C7F" w:rsidRDefault="007A5C7F" w:rsidP="007A5C7F">
      <w:pPr>
        <w:spacing w:after="58" w:line="117" w:lineRule="atLeast"/>
        <w:ind w:left="2485"/>
        <w:rPr>
          <w:rFonts w:ascii="Helvetica" w:eastAsia="Times New Roman" w:hAnsi="Helvetica" w:cs="Helvetica"/>
          <w:color w:val="333333"/>
          <w:sz w:val="15"/>
          <w:szCs w:val="15"/>
          <w:lang w:eastAsia="ru-RU"/>
        </w:rPr>
      </w:pPr>
      <w:r w:rsidRPr="007A5C7F">
        <w:rPr>
          <w:rFonts w:ascii="Helvetica" w:eastAsia="Times New Roman" w:hAnsi="Helvetica" w:cs="Helvetica"/>
          <w:color w:val="333333"/>
          <w:sz w:val="15"/>
          <w:szCs w:val="15"/>
          <w:lang w:eastAsia="ru-RU"/>
        </w:rPr>
        <w:t xml:space="preserve">Внимание! Предварительный просмотр слайдов используется исключительно в ознакомительных целях и может не давать представления </w:t>
      </w:r>
      <w:proofErr w:type="gramStart"/>
      <w:r w:rsidRPr="007A5C7F">
        <w:rPr>
          <w:rFonts w:ascii="Helvetica" w:eastAsia="Times New Roman" w:hAnsi="Helvetica" w:cs="Helvetica"/>
          <w:color w:val="333333"/>
          <w:sz w:val="15"/>
          <w:szCs w:val="15"/>
          <w:lang w:eastAsia="ru-RU"/>
        </w:rPr>
        <w:t>о</w:t>
      </w:r>
      <w:proofErr w:type="gramEnd"/>
      <w:r w:rsidRPr="007A5C7F">
        <w:rPr>
          <w:rFonts w:ascii="Helvetica" w:eastAsia="Times New Roman" w:hAnsi="Helvetica" w:cs="Helvetica"/>
          <w:color w:val="333333"/>
          <w:sz w:val="15"/>
          <w:szCs w:val="15"/>
          <w:lang w:eastAsia="ru-RU"/>
        </w:rPr>
        <w:t xml:space="preserve"> всех возможностях презентации. Если вас заинтересовала данная работа, пожалуйста, загрузите полную версию. </w:t>
      </w:r>
    </w:p>
    <w:p w:rsidR="007A5C7F" w:rsidRPr="007A5C7F" w:rsidRDefault="007A5C7F" w:rsidP="007A5C7F">
      <w:pPr>
        <w:spacing w:before="117" w:after="117"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pict>
          <v:rect id="_x0000_i1026" style="width:0;height:1.5pt" o:hralign="center" o:hrstd="t" o:hr="t" fillcolor="#aca899" stroked="f"/>
        </w:pict>
      </w:r>
    </w:p>
    <w:p w:rsidR="007A5C7F" w:rsidRPr="007A5C7F" w:rsidRDefault="007A5C7F" w:rsidP="007A5C7F">
      <w:pPr>
        <w:spacing w:after="117" w:line="240" w:lineRule="auto"/>
        <w:ind w:left="2485"/>
        <w:rPr>
          <w:rFonts w:ascii="Helvetica" w:eastAsia="Times New Roman" w:hAnsi="Helvetica" w:cs="Helvetica"/>
          <w:color w:val="333333"/>
          <w:sz w:val="12"/>
          <w:szCs w:val="12"/>
          <w:lang w:eastAsia="ru-RU"/>
        </w:rPr>
      </w:pPr>
      <w:r w:rsidRPr="007A5C7F">
        <w:rPr>
          <w:rFonts w:ascii="Helvetica" w:eastAsia="Times New Roman" w:hAnsi="Helvetica" w:cs="Helvetica"/>
          <w:i/>
          <w:iCs/>
          <w:color w:val="333333"/>
          <w:sz w:val="12"/>
          <w:lang w:eastAsia="ru-RU"/>
        </w:rPr>
        <w:t>"Коррупция "есть корень, из которого</w:t>
      </w:r>
      <w:r w:rsidRPr="007A5C7F">
        <w:rPr>
          <w:rFonts w:ascii="Helvetica" w:eastAsia="Times New Roman" w:hAnsi="Helvetica" w:cs="Helvetica"/>
          <w:i/>
          <w:iCs/>
          <w:color w:val="333333"/>
          <w:sz w:val="12"/>
          <w:szCs w:val="12"/>
          <w:lang w:eastAsia="ru-RU"/>
        </w:rPr>
        <w:br/>
      </w:r>
      <w:r w:rsidRPr="007A5C7F">
        <w:rPr>
          <w:rFonts w:ascii="Helvetica" w:eastAsia="Times New Roman" w:hAnsi="Helvetica" w:cs="Helvetica"/>
          <w:i/>
          <w:iCs/>
          <w:color w:val="333333"/>
          <w:sz w:val="12"/>
          <w:lang w:eastAsia="ru-RU"/>
        </w:rPr>
        <w:t>вытекает во все времена и при всяких</w:t>
      </w:r>
      <w:r w:rsidRPr="007A5C7F">
        <w:rPr>
          <w:rFonts w:ascii="Helvetica" w:eastAsia="Times New Roman" w:hAnsi="Helvetica" w:cs="Helvetica"/>
          <w:i/>
          <w:iCs/>
          <w:color w:val="333333"/>
          <w:sz w:val="12"/>
          <w:szCs w:val="12"/>
          <w:lang w:eastAsia="ru-RU"/>
        </w:rPr>
        <w:br/>
      </w:r>
      <w:r w:rsidRPr="007A5C7F">
        <w:rPr>
          <w:rFonts w:ascii="Helvetica" w:eastAsia="Times New Roman" w:hAnsi="Helvetica" w:cs="Helvetica"/>
          <w:i/>
          <w:iCs/>
          <w:color w:val="333333"/>
          <w:sz w:val="12"/>
          <w:lang w:eastAsia="ru-RU"/>
        </w:rPr>
        <w:t>соблазнах презрение ко всем законам".</w:t>
      </w:r>
      <w:r w:rsidRPr="007A5C7F">
        <w:rPr>
          <w:rFonts w:ascii="Helvetica" w:eastAsia="Times New Roman" w:hAnsi="Helvetica" w:cs="Helvetica"/>
          <w:i/>
          <w:iCs/>
          <w:color w:val="333333"/>
          <w:sz w:val="12"/>
          <w:szCs w:val="12"/>
          <w:lang w:eastAsia="ru-RU"/>
        </w:rPr>
        <w:br/>
      </w:r>
      <w:r w:rsidRPr="007A5C7F">
        <w:rPr>
          <w:rFonts w:ascii="Helvetica" w:eastAsia="Times New Roman" w:hAnsi="Helvetica" w:cs="Helvetica"/>
          <w:color w:val="333333"/>
          <w:sz w:val="12"/>
          <w:szCs w:val="12"/>
          <w:lang w:eastAsia="ru-RU"/>
        </w:rPr>
        <w:t>Томас Гоббс</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 xml:space="preserve">Цели мероприятия: </w:t>
      </w:r>
    </w:p>
    <w:p w:rsidR="007A5C7F" w:rsidRPr="007A5C7F" w:rsidRDefault="007A5C7F" w:rsidP="007A5C7F">
      <w:pPr>
        <w:numPr>
          <w:ilvl w:val="0"/>
          <w:numId w:val="3"/>
        </w:numPr>
        <w:spacing w:before="100" w:beforeAutospacing="1" w:after="100" w:afterAutospacing="1" w:line="117" w:lineRule="atLeast"/>
        <w:ind w:left="2668"/>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7A5C7F" w:rsidRPr="007A5C7F" w:rsidRDefault="007A5C7F" w:rsidP="007A5C7F">
      <w:pPr>
        <w:numPr>
          <w:ilvl w:val="0"/>
          <w:numId w:val="3"/>
        </w:numPr>
        <w:spacing w:before="100" w:beforeAutospacing="1" w:after="100" w:afterAutospacing="1" w:line="117" w:lineRule="atLeast"/>
        <w:ind w:left="2668"/>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Развитие навыков работы нормативно-правовыми документами.</w:t>
      </w:r>
    </w:p>
    <w:p w:rsidR="007A5C7F" w:rsidRPr="007A5C7F" w:rsidRDefault="007A5C7F" w:rsidP="007A5C7F">
      <w:pPr>
        <w:numPr>
          <w:ilvl w:val="0"/>
          <w:numId w:val="3"/>
        </w:numPr>
        <w:spacing w:before="100" w:beforeAutospacing="1" w:after="100" w:afterAutospacing="1" w:line="117" w:lineRule="atLeast"/>
        <w:ind w:left="2668"/>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Воспитание активной жизненной позиции, усвоение учащимися практических мер по борьбе с коррупцией.</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Оборудование:</w:t>
      </w:r>
      <w:r w:rsidRPr="007A5C7F">
        <w:rPr>
          <w:rFonts w:ascii="Helvetica" w:eastAsia="Times New Roman" w:hAnsi="Helvetica" w:cs="Helvetica"/>
          <w:color w:val="333333"/>
          <w:sz w:val="10"/>
          <w:szCs w:val="10"/>
          <w:lang w:eastAsia="ru-RU"/>
        </w:rPr>
        <w:t xml:space="preserve"> раздаточный материал, содержащий статьи ФЗ "О противодействии коррупции", презентация </w:t>
      </w:r>
      <w:proofErr w:type="spellStart"/>
      <w:r w:rsidRPr="007A5C7F">
        <w:rPr>
          <w:rFonts w:ascii="Helvetica" w:eastAsia="Times New Roman" w:hAnsi="Helvetica" w:cs="Helvetica"/>
          <w:color w:val="333333"/>
          <w:sz w:val="10"/>
          <w:szCs w:val="10"/>
          <w:lang w:eastAsia="ru-RU"/>
        </w:rPr>
        <w:t>Microsoft</w:t>
      </w:r>
      <w:proofErr w:type="spellEnd"/>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PowerPoint</w:t>
      </w:r>
      <w:proofErr w:type="spellEnd"/>
      <w:r w:rsidRPr="007A5C7F">
        <w:rPr>
          <w:rFonts w:ascii="Helvetica" w:eastAsia="Times New Roman" w:hAnsi="Helvetica" w:cs="Helvetica"/>
          <w:color w:val="333333"/>
          <w:sz w:val="10"/>
          <w:szCs w:val="10"/>
          <w:lang w:eastAsia="ru-RU"/>
        </w:rPr>
        <w:t>.</w:t>
      </w:r>
    </w:p>
    <w:p w:rsidR="007A5C7F" w:rsidRPr="007A5C7F" w:rsidRDefault="007A5C7F" w:rsidP="007A5C7F">
      <w:pPr>
        <w:spacing w:after="58" w:line="117" w:lineRule="atLeast"/>
        <w:ind w:left="2485"/>
        <w:jc w:val="center"/>
        <w:rPr>
          <w:rFonts w:ascii="Helvetica" w:eastAsia="Times New Roman" w:hAnsi="Helvetica" w:cs="Helvetica"/>
          <w:b/>
          <w:bCs/>
          <w:color w:val="333333"/>
          <w:sz w:val="10"/>
          <w:szCs w:val="10"/>
          <w:lang w:eastAsia="ru-RU"/>
        </w:rPr>
      </w:pPr>
      <w:r w:rsidRPr="007A5C7F">
        <w:rPr>
          <w:rFonts w:ascii="Helvetica" w:eastAsia="Times New Roman" w:hAnsi="Helvetica" w:cs="Helvetica"/>
          <w:b/>
          <w:bCs/>
          <w:color w:val="333333"/>
          <w:sz w:val="10"/>
          <w:szCs w:val="10"/>
          <w:lang w:eastAsia="ru-RU"/>
        </w:rPr>
        <w:t>Ход мероприятия: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Вступительное слово учителя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 </w:t>
      </w:r>
    </w:p>
    <w:p w:rsidR="007A5C7F" w:rsidRPr="007A5C7F" w:rsidRDefault="007A5C7F" w:rsidP="007A5C7F">
      <w:pPr>
        <w:spacing w:after="58" w:line="117" w:lineRule="atLeast"/>
        <w:ind w:left="2485"/>
        <w:rPr>
          <w:rFonts w:ascii="Helvetica" w:eastAsia="Times New Roman" w:hAnsi="Helvetica" w:cs="Helvetica"/>
          <w:b/>
          <w:bCs/>
          <w:color w:val="333333"/>
          <w:sz w:val="10"/>
          <w:szCs w:val="10"/>
          <w:lang w:eastAsia="ru-RU"/>
        </w:rPr>
      </w:pPr>
      <w:r w:rsidRPr="007A5C7F">
        <w:rPr>
          <w:rFonts w:ascii="Helvetica" w:eastAsia="Times New Roman" w:hAnsi="Helvetica" w:cs="Helvetica"/>
          <w:b/>
          <w:bCs/>
          <w:color w:val="333333"/>
          <w:sz w:val="10"/>
          <w:szCs w:val="10"/>
          <w:lang w:eastAsia="ru-RU"/>
        </w:rPr>
        <w:t>1 этап конкурса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Вопрос:</w:t>
      </w:r>
      <w:r w:rsidRPr="007A5C7F">
        <w:rPr>
          <w:rFonts w:ascii="Helvetica" w:eastAsia="Times New Roman" w:hAnsi="Helvetica" w:cs="Helvetica"/>
          <w:color w:val="333333"/>
          <w:sz w:val="10"/>
          <w:szCs w:val="10"/>
          <w:lang w:eastAsia="ru-RU"/>
        </w:rPr>
        <w:t xml:space="preserve"> Многие сравнивают коррупцию с болячкой. У каждой болячки есть свои причины, которые нужно лечить. Каковы же причины коррупции?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lastRenderedPageBreak/>
        <w:t>Задание:</w:t>
      </w:r>
      <w:r w:rsidRPr="007A5C7F">
        <w:rPr>
          <w:rFonts w:ascii="Helvetica" w:eastAsia="Times New Roman" w:hAnsi="Helvetica" w:cs="Helvetica"/>
          <w:color w:val="333333"/>
          <w:sz w:val="10"/>
          <w:szCs w:val="10"/>
          <w:lang w:eastAsia="ru-RU"/>
        </w:rPr>
        <w:t xml:space="preserve">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Причины коррупции: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Низкая заработная плата государственных служащих</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Незнание законов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Желание легкой наживы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Частая сменяемость лиц на различных должностях</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Нестабильность в стране</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Коррупция как привычка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Низкий уровень жизни населения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Слабая развитость государственных институтов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Безработица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Неразвитость институтов гражданского общества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 xml:space="preserve">Вопрос болельщикам: </w:t>
      </w:r>
      <w:r w:rsidRPr="007A5C7F">
        <w:rPr>
          <w:rFonts w:ascii="Helvetica" w:eastAsia="Times New Roman" w:hAnsi="Helvetica" w:cs="Helvetica"/>
          <w:color w:val="333333"/>
          <w:sz w:val="10"/>
          <w:szCs w:val="10"/>
          <w:lang w:eastAsia="ru-RU"/>
        </w:rPr>
        <w:t>Что вы знаете из истории борьбы с коррупцией в нашей стране?</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2 этап конкурса "Ребусы"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Учитель</w:t>
      </w:r>
      <w:r w:rsidRPr="007A5C7F">
        <w:rPr>
          <w:rFonts w:ascii="Helvetica" w:eastAsia="Times New Roman" w:hAnsi="Helvetica" w:cs="Helvetica"/>
          <w:b/>
          <w:bCs/>
          <w:color w:val="333333"/>
          <w:sz w:val="10"/>
          <w:szCs w:val="10"/>
          <w:lang w:eastAsia="ru-RU"/>
        </w:rPr>
        <w:t xml:space="preserve"> </w:t>
      </w:r>
      <w:r w:rsidRPr="007A5C7F">
        <w:rPr>
          <w:rFonts w:ascii="Helvetica" w:eastAsia="Times New Roman" w:hAnsi="Helvetica" w:cs="Helvetica"/>
          <w:color w:val="333333"/>
          <w:sz w:val="10"/>
          <w:szCs w:val="10"/>
          <w:lang w:eastAsia="ru-RU"/>
        </w:rPr>
        <w:t>сообщает дополнительную информацию о видах и формах коррупции: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В зависимости от сферы деятельности коррупция проявляется в следующих формах:</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i/>
          <w:iCs/>
          <w:color w:val="333333"/>
          <w:sz w:val="10"/>
          <w:szCs w:val="10"/>
          <w:lang w:eastAsia="ru-RU"/>
        </w:rPr>
        <w:t>Коррупция в сфере государственного управления</w:t>
      </w:r>
      <w:r w:rsidRPr="007A5C7F">
        <w:rPr>
          <w:rFonts w:ascii="Helvetica" w:eastAsia="Times New Roman" w:hAnsi="Helvetica" w:cs="Helvetica"/>
          <w:color w:val="333333"/>
          <w:sz w:val="10"/>
          <w:szCs w:val="10"/>
          <w:lang w:eastAsia="ru-RU"/>
        </w:rPr>
        <w:t xml:space="preserve">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i/>
          <w:iCs/>
          <w:color w:val="333333"/>
          <w:sz w:val="10"/>
          <w:szCs w:val="10"/>
          <w:lang w:eastAsia="ru-RU"/>
        </w:rPr>
        <w:t xml:space="preserve">Парламентская коррупция </w:t>
      </w:r>
      <w:r w:rsidRPr="007A5C7F">
        <w:rPr>
          <w:rFonts w:ascii="Helvetica" w:eastAsia="Times New Roman" w:hAnsi="Helvetica" w:cs="Helvetica"/>
          <w:color w:val="333333"/>
          <w:sz w:val="10"/>
          <w:szCs w:val="10"/>
          <w:lang w:eastAsia="ru-RU"/>
        </w:rPr>
        <w:t>выражается в покупке голосов избирателей вовремя выборов.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i/>
          <w:iCs/>
          <w:color w:val="333333"/>
          <w:sz w:val="10"/>
          <w:szCs w:val="10"/>
          <w:lang w:eastAsia="ru-RU"/>
        </w:rPr>
        <w:t>Деловая коррупция</w:t>
      </w:r>
      <w:r w:rsidRPr="007A5C7F">
        <w:rPr>
          <w:rFonts w:ascii="Helvetica" w:eastAsia="Times New Roman" w:hAnsi="Helvetica" w:cs="Helvetica"/>
          <w:color w:val="333333"/>
          <w:sz w:val="10"/>
          <w:szCs w:val="10"/>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i/>
          <w:iCs/>
          <w:color w:val="333333"/>
          <w:sz w:val="10"/>
          <w:szCs w:val="10"/>
          <w:lang w:eastAsia="ru-RU"/>
        </w:rPr>
        <w:t xml:space="preserve">Коррупция на предприятиях </w:t>
      </w:r>
      <w:r w:rsidRPr="007A5C7F">
        <w:rPr>
          <w:rFonts w:ascii="Helvetica" w:eastAsia="Times New Roman" w:hAnsi="Helvetica" w:cs="Helvetica"/>
          <w:color w:val="333333"/>
          <w:sz w:val="10"/>
          <w:szCs w:val="10"/>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i/>
          <w:iCs/>
          <w:color w:val="333333"/>
          <w:sz w:val="10"/>
          <w:szCs w:val="10"/>
          <w:lang w:eastAsia="ru-RU"/>
        </w:rPr>
        <w:t>Бытовая коррупция</w:t>
      </w:r>
      <w:r w:rsidRPr="007A5C7F">
        <w:rPr>
          <w:rFonts w:ascii="Helvetica" w:eastAsia="Times New Roman" w:hAnsi="Helvetica" w:cs="Helvetica"/>
          <w:color w:val="333333"/>
          <w:sz w:val="10"/>
          <w:szCs w:val="10"/>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7A5C7F">
        <w:rPr>
          <w:rFonts w:ascii="Helvetica" w:eastAsia="Times New Roman" w:hAnsi="Helvetica" w:cs="Helvetica"/>
          <w:color w:val="333333"/>
          <w:sz w:val="10"/>
          <w:szCs w:val="10"/>
          <w:lang w:eastAsia="ru-RU"/>
        </w:rPr>
        <w:t>и</w:t>
      </w:r>
      <w:proofErr w:type="gramEnd"/>
      <w:r w:rsidRPr="007A5C7F">
        <w:rPr>
          <w:rFonts w:ascii="Helvetica" w:eastAsia="Times New Roman" w:hAnsi="Helvetica" w:cs="Helvetica"/>
          <w:color w:val="333333"/>
          <w:sz w:val="10"/>
          <w:szCs w:val="10"/>
          <w:lang w:eastAsia="ru-RU"/>
        </w:rPr>
        <w:t xml:space="preserve"> определенного времени.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Задание:</w:t>
      </w:r>
      <w:r w:rsidRPr="007A5C7F">
        <w:rPr>
          <w:rFonts w:ascii="Helvetica" w:eastAsia="Times New Roman" w:hAnsi="Helvetica" w:cs="Helvetica"/>
          <w:color w:val="333333"/>
          <w:sz w:val="10"/>
          <w:szCs w:val="10"/>
          <w:lang w:eastAsia="ru-RU"/>
        </w:rPr>
        <w:t xml:space="preserve"> Разгадать ребусы в течение 3 минут, дать объяснения понятиям.</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lang w:eastAsia="ru-RU"/>
        </w:rPr>
        <w:t xml:space="preserve">1 команда </w:t>
      </w:r>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тажШан</w:t>
      </w:r>
      <w:proofErr w:type="spellEnd"/>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циярупКор</w:t>
      </w:r>
      <w:proofErr w:type="spellEnd"/>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lang w:eastAsia="ru-RU"/>
        </w:rPr>
        <w:t xml:space="preserve">2 команда </w:t>
      </w:r>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ротиякраБю</w:t>
      </w:r>
      <w:proofErr w:type="spellEnd"/>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каВтзя</w:t>
      </w:r>
      <w:proofErr w:type="spellEnd"/>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Бюрократия - высший чиновничий аппарат, администрация; система управления, основанная на формализме, административной волоките.</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Взятка - плата или подарок должностному лицу за незаконные действия в пользу дающего.</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lang w:eastAsia="ru-RU"/>
        </w:rPr>
        <w:t xml:space="preserve">3 команда </w:t>
      </w:r>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ствотельгамоВы</w:t>
      </w:r>
      <w:proofErr w:type="spellEnd"/>
      <w:r w:rsidRPr="007A5C7F">
        <w:rPr>
          <w:rFonts w:ascii="Helvetica" w:eastAsia="Times New Roman" w:hAnsi="Helvetica" w:cs="Helvetica"/>
          <w:color w:val="333333"/>
          <w:sz w:val="10"/>
          <w:szCs w:val="10"/>
          <w:lang w:eastAsia="ru-RU"/>
        </w:rPr>
        <w:t xml:space="preserve">, </w:t>
      </w:r>
      <w:proofErr w:type="spellStart"/>
      <w:r w:rsidRPr="007A5C7F">
        <w:rPr>
          <w:rFonts w:ascii="Helvetica" w:eastAsia="Times New Roman" w:hAnsi="Helvetica" w:cs="Helvetica"/>
          <w:color w:val="333333"/>
          <w:sz w:val="10"/>
          <w:szCs w:val="10"/>
          <w:lang w:eastAsia="ru-RU"/>
        </w:rPr>
        <w:t>кетРэ</w:t>
      </w:r>
      <w:proofErr w:type="spellEnd"/>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 xml:space="preserve">3 этап конкурса "Конкурс капитанов"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Учитель сообщает дополнительную информацию о формах коррупции: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 Взятка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Растрата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Мошенничество</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Вымогательство</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Злоупотребление должностными полномочиями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Задание:</w:t>
      </w:r>
      <w:r w:rsidRPr="007A5C7F">
        <w:rPr>
          <w:rFonts w:ascii="Helvetica" w:eastAsia="Times New Roman" w:hAnsi="Helvetica" w:cs="Helvetica"/>
          <w:color w:val="333333"/>
          <w:sz w:val="10"/>
          <w:szCs w:val="10"/>
          <w:lang w:eastAsia="ru-RU"/>
        </w:rPr>
        <w:t xml:space="preserve">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1. В благодарность за то, что врач вылечил её </w:t>
      </w:r>
      <w:proofErr w:type="gramStart"/>
      <w:r w:rsidRPr="007A5C7F">
        <w:rPr>
          <w:rFonts w:ascii="Helvetica" w:eastAsia="Times New Roman" w:hAnsi="Helvetica" w:cs="Helvetica"/>
          <w:color w:val="333333"/>
          <w:sz w:val="10"/>
          <w:szCs w:val="10"/>
          <w:lang w:eastAsia="ru-RU"/>
        </w:rPr>
        <w:t>тяжело больного</w:t>
      </w:r>
      <w:proofErr w:type="gramEnd"/>
      <w:r w:rsidRPr="007A5C7F">
        <w:rPr>
          <w:rFonts w:ascii="Helvetica" w:eastAsia="Times New Roman" w:hAnsi="Helvetica" w:cs="Helvetica"/>
          <w:color w:val="333333"/>
          <w:sz w:val="10"/>
          <w:szCs w:val="10"/>
          <w:lang w:eastAsia="ru-RU"/>
        </w:rPr>
        <w:t xml:space="preserve"> ребёнка, Галина подарила врачу букет из цветов своего сада.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2. Бухгалтер Иванова С. использовала поддельные счета, которые содержат неверную информацию.</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3. Кандидат в депутаты договорился фирмой о финансировании её выборов в органы государственной власти, взамен обещал </w:t>
      </w:r>
      <w:proofErr w:type="gramStart"/>
      <w:r w:rsidRPr="007A5C7F">
        <w:rPr>
          <w:rFonts w:ascii="Helvetica" w:eastAsia="Times New Roman" w:hAnsi="Helvetica" w:cs="Helvetica"/>
          <w:color w:val="333333"/>
          <w:sz w:val="10"/>
          <w:szCs w:val="10"/>
          <w:lang w:eastAsia="ru-RU"/>
        </w:rPr>
        <w:t>помогать этой фирме получать</w:t>
      </w:r>
      <w:proofErr w:type="gramEnd"/>
      <w:r w:rsidRPr="007A5C7F">
        <w:rPr>
          <w:rFonts w:ascii="Helvetica" w:eastAsia="Times New Roman" w:hAnsi="Helvetica" w:cs="Helvetica"/>
          <w:color w:val="333333"/>
          <w:sz w:val="10"/>
          <w:szCs w:val="10"/>
          <w:lang w:eastAsia="ru-RU"/>
        </w:rPr>
        <w:t xml:space="preserve"> хорошие заказы.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4. Государственное должностное лицо пользуется служебным автомобилем и топливом в личных целях.</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5. Иван вынужден был отблагодарить чиновника, сознательно тянувшего время для решения его вопроса.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7A5C7F" w:rsidRPr="007A5C7F" w:rsidRDefault="007A5C7F" w:rsidP="007A5C7F">
      <w:pPr>
        <w:spacing w:after="58" w:line="117" w:lineRule="atLeast"/>
        <w:ind w:left="2485"/>
        <w:rPr>
          <w:rFonts w:ascii="Helvetica" w:eastAsia="Times New Roman" w:hAnsi="Helvetica" w:cs="Helvetica"/>
          <w:b/>
          <w:bCs/>
          <w:color w:val="333333"/>
          <w:sz w:val="10"/>
          <w:szCs w:val="10"/>
          <w:lang w:eastAsia="ru-RU"/>
        </w:rPr>
      </w:pPr>
      <w:r w:rsidRPr="007A5C7F">
        <w:rPr>
          <w:rFonts w:ascii="Helvetica" w:eastAsia="Times New Roman" w:hAnsi="Helvetica" w:cs="Helvetica"/>
          <w:b/>
          <w:bCs/>
          <w:color w:val="333333"/>
          <w:sz w:val="10"/>
          <w:szCs w:val="10"/>
          <w:lang w:eastAsia="ru-RU"/>
        </w:rPr>
        <w:t>4 этап конкурса "О чем гласит народная мудрость</w:t>
      </w:r>
      <w:proofErr w:type="gramStart"/>
      <w:r w:rsidRPr="007A5C7F">
        <w:rPr>
          <w:rFonts w:ascii="Helvetica" w:eastAsia="Times New Roman" w:hAnsi="Helvetica" w:cs="Helvetica"/>
          <w:b/>
          <w:bCs/>
          <w:color w:val="333333"/>
          <w:sz w:val="10"/>
          <w:szCs w:val="10"/>
          <w:lang w:eastAsia="ru-RU"/>
        </w:rPr>
        <w:t>:"</w:t>
      </w:r>
      <w:proofErr w:type="gramEnd"/>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Задание:</w:t>
      </w:r>
      <w:r w:rsidRPr="007A5C7F">
        <w:rPr>
          <w:rFonts w:ascii="Helvetica" w:eastAsia="Times New Roman" w:hAnsi="Helvetica" w:cs="Helvetica"/>
          <w:color w:val="333333"/>
          <w:sz w:val="10"/>
          <w:szCs w:val="10"/>
          <w:lang w:eastAsia="ru-RU"/>
        </w:rPr>
        <w:t xml:space="preserve"> Вспомните, какие пословицы и поговорки отражают коррупционную деятельность в современном обществе?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Каждая команда называет по очереди пословицы и поговорки, объясняет ее содержание. Побеждает та команда, которая привела пример </w:t>
      </w:r>
      <w:proofErr w:type="gramStart"/>
      <w:r w:rsidRPr="007A5C7F">
        <w:rPr>
          <w:rFonts w:ascii="Helvetica" w:eastAsia="Times New Roman" w:hAnsi="Helvetica" w:cs="Helvetica"/>
          <w:color w:val="333333"/>
          <w:sz w:val="10"/>
          <w:szCs w:val="10"/>
          <w:lang w:eastAsia="ru-RU"/>
        </w:rPr>
        <w:t>последней</w:t>
      </w:r>
      <w:proofErr w:type="gramEnd"/>
      <w:r w:rsidRPr="007A5C7F">
        <w:rPr>
          <w:rFonts w:ascii="Helvetica" w:eastAsia="Times New Roman" w:hAnsi="Helvetica" w:cs="Helvetica"/>
          <w:color w:val="333333"/>
          <w:sz w:val="10"/>
          <w:szCs w:val="10"/>
          <w:lang w:eastAsia="ru-RU"/>
        </w:rPr>
        <w:t>.</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Примеры: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 "Не подмажешь, не поедешь" - вымогательство, </w:t>
      </w:r>
      <w:proofErr w:type="spellStart"/>
      <w:r w:rsidRPr="007A5C7F">
        <w:rPr>
          <w:rFonts w:ascii="Helvetica" w:eastAsia="Times New Roman" w:hAnsi="Helvetica" w:cs="Helvetica"/>
          <w:color w:val="333333"/>
          <w:sz w:val="10"/>
          <w:szCs w:val="10"/>
          <w:lang w:eastAsia="ru-RU"/>
        </w:rPr>
        <w:t>взятничество</w:t>
      </w:r>
      <w:proofErr w:type="spellEnd"/>
      <w:r w:rsidRPr="007A5C7F">
        <w:rPr>
          <w:rFonts w:ascii="Helvetica" w:eastAsia="Times New Roman" w:hAnsi="Helvetica" w:cs="Helvetica"/>
          <w:color w:val="333333"/>
          <w:sz w:val="10"/>
          <w:szCs w:val="10"/>
          <w:lang w:eastAsia="ru-RU"/>
        </w:rPr>
        <w:t xml:space="preserve">.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 "Рука руку моет" - групповая запланированная деятельность в подкупе.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"Загребать жар чужими руками" - несознательное соучастие в мошенничестве и аферах.</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"Видит око, да зуб не мед" - безрезультативность действий борьбы с коррупцией.</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 xml:space="preserve">5 этап конкурса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Учитель</w:t>
      </w:r>
      <w:r w:rsidRPr="007A5C7F">
        <w:rPr>
          <w:rFonts w:ascii="Helvetica" w:eastAsia="Times New Roman" w:hAnsi="Helvetica" w:cs="Helvetica"/>
          <w:b/>
          <w:bCs/>
          <w:color w:val="333333"/>
          <w:sz w:val="10"/>
          <w:szCs w:val="10"/>
          <w:lang w:eastAsia="ru-RU"/>
        </w:rPr>
        <w:t xml:space="preserve"> </w:t>
      </w:r>
      <w:r w:rsidRPr="007A5C7F">
        <w:rPr>
          <w:rFonts w:ascii="Helvetica" w:eastAsia="Times New Roman" w:hAnsi="Helvetica" w:cs="Helvetica"/>
          <w:color w:val="333333"/>
          <w:sz w:val="10"/>
          <w:szCs w:val="10"/>
          <w:lang w:eastAsia="ru-RU"/>
        </w:rPr>
        <w:t>сообщает дополнительную информацию об основных признаках коррупционного действия: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Обоюдное согласие участников действия.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Наличие взаимных обязательств.</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Получение определенных выгод и преимуществ обеими сторонами.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Принимаемое решение нарушает закон или противоречит моральным нормам.</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 Сознательное подчинение общих интересов личной выгоде.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Обе стороны стремятся скрыть свои действия.</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Задание:</w:t>
      </w:r>
      <w:r w:rsidRPr="007A5C7F">
        <w:rPr>
          <w:rFonts w:ascii="Helvetica" w:eastAsia="Times New Roman" w:hAnsi="Helvetica" w:cs="Helvetica"/>
          <w:color w:val="333333"/>
          <w:sz w:val="10"/>
          <w:szCs w:val="10"/>
          <w:lang w:eastAsia="ru-RU"/>
        </w:rPr>
        <w:t xml:space="preserve">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i/>
          <w:iCs/>
          <w:color w:val="333333"/>
          <w:sz w:val="10"/>
          <w:lang w:eastAsia="ru-RU"/>
        </w:rPr>
        <w:t>Ситуации:</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1 команда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2 команда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3команда</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lastRenderedPageBreak/>
        <w:t xml:space="preserve">6 этап конкурса " </w:t>
      </w:r>
      <w:r w:rsidRPr="007A5C7F">
        <w:rPr>
          <w:rFonts w:ascii="Helvetica" w:eastAsia="Times New Roman" w:hAnsi="Helvetica" w:cs="Helvetica"/>
          <w:b/>
          <w:bCs/>
          <w:i/>
          <w:iCs/>
          <w:color w:val="333333"/>
          <w:sz w:val="10"/>
          <w:szCs w:val="10"/>
          <w:lang w:eastAsia="ru-RU"/>
        </w:rPr>
        <w:t>Скажем коррупции "Нет!"</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Задание:</w:t>
      </w:r>
      <w:r w:rsidRPr="007A5C7F">
        <w:rPr>
          <w:rFonts w:ascii="Helvetica" w:eastAsia="Times New Roman" w:hAnsi="Helvetica" w:cs="Helvetica"/>
          <w:color w:val="333333"/>
          <w:sz w:val="10"/>
          <w:szCs w:val="10"/>
          <w:lang w:eastAsia="ru-RU"/>
        </w:rPr>
        <w:t xml:space="preserve"> Подготовить рекламу на тему "Скажем коррупции "Нет!"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 xml:space="preserve">Изображение и представление рекламы на листах формата А3 в течение 5 минут. </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color w:val="333333"/>
          <w:sz w:val="10"/>
          <w:szCs w:val="10"/>
          <w:lang w:eastAsia="ru-RU"/>
        </w:rPr>
        <w:t>Подведение итогов и награждение команд.</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b/>
          <w:bCs/>
          <w:i/>
          <w:iCs/>
          <w:color w:val="333333"/>
          <w:sz w:val="10"/>
          <w:lang w:eastAsia="ru-RU"/>
        </w:rPr>
        <w:t xml:space="preserve">Вывод: </w:t>
      </w:r>
      <w:r w:rsidRPr="007A5C7F">
        <w:rPr>
          <w:rFonts w:ascii="Helvetica" w:eastAsia="Times New Roman" w:hAnsi="Helvetica" w:cs="Helvetica"/>
          <w:color w:val="333333"/>
          <w:sz w:val="10"/>
          <w:szCs w:val="10"/>
          <w:lang w:eastAsia="ru-RU"/>
        </w:rPr>
        <w:t xml:space="preserve">Коррупция - препятствие к экономическому росту и развитию, ставит под угрозу любые преобразования. </w:t>
      </w:r>
      <w:proofErr w:type="gramStart"/>
      <w:r w:rsidRPr="007A5C7F">
        <w:rPr>
          <w:rFonts w:ascii="Helvetica" w:eastAsia="Times New Roman" w:hAnsi="Helvetica" w:cs="Helvetica"/>
          <w:color w:val="333333"/>
          <w:sz w:val="10"/>
          <w:szCs w:val="10"/>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7A5C7F">
        <w:rPr>
          <w:rFonts w:ascii="Helvetica" w:eastAsia="Times New Roman" w:hAnsi="Helvetica" w:cs="Helvetica"/>
          <w:color w:val="333333"/>
          <w:sz w:val="10"/>
          <w:szCs w:val="10"/>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7A5C7F" w:rsidRPr="007A5C7F" w:rsidRDefault="007A5C7F" w:rsidP="007A5C7F">
      <w:pPr>
        <w:spacing w:after="58" w:line="117" w:lineRule="atLeast"/>
        <w:ind w:left="2485"/>
        <w:rPr>
          <w:rFonts w:ascii="Helvetica" w:eastAsia="Times New Roman" w:hAnsi="Helvetica" w:cs="Helvetica"/>
          <w:color w:val="333333"/>
          <w:sz w:val="10"/>
          <w:szCs w:val="10"/>
          <w:lang w:eastAsia="ru-RU"/>
        </w:rPr>
      </w:pPr>
      <w:r w:rsidRPr="007A5C7F">
        <w:rPr>
          <w:rFonts w:ascii="Helvetica" w:eastAsia="Times New Roman" w:hAnsi="Helvetica" w:cs="Helvetica"/>
          <w:color w:val="333333"/>
          <w:sz w:val="10"/>
          <w:szCs w:val="10"/>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8419F6" w:rsidRDefault="008419F6"/>
    <w:sectPr w:rsidR="008419F6" w:rsidSect="00841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3F8D"/>
    <w:multiLevelType w:val="multilevel"/>
    <w:tmpl w:val="42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D688D"/>
    <w:multiLevelType w:val="multilevel"/>
    <w:tmpl w:val="6CD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94962"/>
    <w:multiLevelType w:val="multilevel"/>
    <w:tmpl w:val="E518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A5C7F"/>
    <w:rsid w:val="00317DB8"/>
    <w:rsid w:val="007A5C7F"/>
    <w:rsid w:val="008419F6"/>
    <w:rsid w:val="008E6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F6"/>
  </w:style>
  <w:style w:type="paragraph" w:styleId="1">
    <w:name w:val="heading 1"/>
    <w:basedOn w:val="a"/>
    <w:link w:val="10"/>
    <w:uiPriority w:val="9"/>
    <w:qFormat/>
    <w:rsid w:val="007A5C7F"/>
    <w:pPr>
      <w:spacing w:before="58" w:after="58" w:line="234" w:lineRule="atLeast"/>
      <w:outlineLvl w:val="0"/>
    </w:pPr>
    <w:rPr>
      <w:rFonts w:ascii="inherit" w:eastAsia="Times New Roman" w:hAnsi="inherit" w:cs="Times New Roman"/>
      <w:b/>
      <w:bCs/>
      <w:kern w:val="36"/>
      <w:sz w:val="26"/>
      <w:szCs w:val="26"/>
      <w:lang w:eastAsia="ru-RU"/>
    </w:rPr>
  </w:style>
  <w:style w:type="paragraph" w:styleId="2">
    <w:name w:val="heading 2"/>
    <w:basedOn w:val="a"/>
    <w:link w:val="20"/>
    <w:uiPriority w:val="9"/>
    <w:qFormat/>
    <w:rsid w:val="007A5C7F"/>
    <w:pPr>
      <w:spacing w:before="58" w:after="58" w:line="234" w:lineRule="atLeast"/>
      <w:outlineLvl w:val="1"/>
    </w:pPr>
    <w:rPr>
      <w:rFonts w:ascii="inherit" w:eastAsia="Times New Roman" w:hAnsi="inherit"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C7F"/>
    <w:rPr>
      <w:rFonts w:ascii="inherit" w:eastAsia="Times New Roman" w:hAnsi="inherit" w:cs="Times New Roman"/>
      <w:b/>
      <w:bCs/>
      <w:kern w:val="36"/>
      <w:sz w:val="26"/>
      <w:szCs w:val="26"/>
      <w:lang w:eastAsia="ru-RU"/>
    </w:rPr>
  </w:style>
  <w:style w:type="character" w:customStyle="1" w:styleId="20">
    <w:name w:val="Заголовок 2 Знак"/>
    <w:basedOn w:val="a0"/>
    <w:link w:val="2"/>
    <w:uiPriority w:val="9"/>
    <w:rsid w:val="007A5C7F"/>
    <w:rPr>
      <w:rFonts w:ascii="inherit" w:eastAsia="Times New Roman" w:hAnsi="inherit" w:cs="Times New Roman"/>
      <w:b/>
      <w:bCs/>
      <w:sz w:val="21"/>
      <w:szCs w:val="21"/>
      <w:lang w:eastAsia="ru-RU"/>
    </w:rPr>
  </w:style>
  <w:style w:type="character" w:styleId="a3">
    <w:name w:val="Hyperlink"/>
    <w:basedOn w:val="a0"/>
    <w:uiPriority w:val="99"/>
    <w:semiHidden/>
    <w:unhideWhenUsed/>
    <w:rsid w:val="007A5C7F"/>
    <w:rPr>
      <w:strike w:val="0"/>
      <w:dstrike w:val="0"/>
      <w:color w:val="008738"/>
      <w:u w:val="none"/>
      <w:effect w:val="none"/>
    </w:rPr>
  </w:style>
  <w:style w:type="character" w:styleId="a4">
    <w:name w:val="Emphasis"/>
    <w:basedOn w:val="a0"/>
    <w:uiPriority w:val="20"/>
    <w:qFormat/>
    <w:rsid w:val="007A5C7F"/>
    <w:rPr>
      <w:i/>
      <w:iCs/>
    </w:rPr>
  </w:style>
  <w:style w:type="character" w:styleId="a5">
    <w:name w:val="Strong"/>
    <w:basedOn w:val="a0"/>
    <w:uiPriority w:val="22"/>
    <w:qFormat/>
    <w:rsid w:val="007A5C7F"/>
    <w:rPr>
      <w:b/>
      <w:bCs/>
    </w:rPr>
  </w:style>
  <w:style w:type="paragraph" w:styleId="a6">
    <w:name w:val="Normal (Web)"/>
    <w:basedOn w:val="a"/>
    <w:uiPriority w:val="99"/>
    <w:semiHidden/>
    <w:unhideWhenUsed/>
    <w:rsid w:val="007A5C7F"/>
    <w:pPr>
      <w:spacing w:after="58"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A5C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247115">
      <w:bodyDiv w:val="1"/>
      <w:marLeft w:val="0"/>
      <w:marRight w:val="0"/>
      <w:marTop w:val="0"/>
      <w:marBottom w:val="0"/>
      <w:divBdr>
        <w:top w:val="none" w:sz="0" w:space="0" w:color="auto"/>
        <w:left w:val="none" w:sz="0" w:space="0" w:color="auto"/>
        <w:bottom w:val="none" w:sz="0" w:space="0" w:color="auto"/>
        <w:right w:val="none" w:sz="0" w:space="0" w:color="auto"/>
      </w:divBdr>
      <w:divsChild>
        <w:div w:id="940457936">
          <w:marLeft w:val="0"/>
          <w:marRight w:val="0"/>
          <w:marTop w:val="0"/>
          <w:marBottom w:val="0"/>
          <w:divBdr>
            <w:top w:val="none" w:sz="0" w:space="0" w:color="auto"/>
            <w:left w:val="none" w:sz="0" w:space="0" w:color="auto"/>
            <w:bottom w:val="none" w:sz="0" w:space="0" w:color="auto"/>
            <w:right w:val="none" w:sz="0" w:space="0" w:color="auto"/>
          </w:divBdr>
          <w:divsChild>
            <w:div w:id="706756814">
              <w:marLeft w:val="0"/>
              <w:marRight w:val="0"/>
              <w:marTop w:val="0"/>
              <w:marBottom w:val="0"/>
              <w:divBdr>
                <w:top w:val="none" w:sz="0" w:space="0" w:color="auto"/>
                <w:left w:val="none" w:sz="0" w:space="0" w:color="auto"/>
                <w:bottom w:val="none" w:sz="0" w:space="0" w:color="auto"/>
                <w:right w:val="none" w:sz="0" w:space="0" w:color="auto"/>
              </w:divBdr>
              <w:divsChild>
                <w:div w:id="1086002172">
                  <w:marLeft w:val="0"/>
                  <w:marRight w:val="0"/>
                  <w:marTop w:val="0"/>
                  <w:marBottom w:val="0"/>
                  <w:divBdr>
                    <w:top w:val="none" w:sz="0" w:space="0" w:color="auto"/>
                    <w:left w:val="none" w:sz="0" w:space="0" w:color="auto"/>
                    <w:bottom w:val="none" w:sz="0" w:space="0" w:color="auto"/>
                    <w:right w:val="none" w:sz="0" w:space="0" w:color="auto"/>
                  </w:divBdr>
                  <w:divsChild>
                    <w:div w:id="579798288">
                      <w:marLeft w:val="0"/>
                      <w:marRight w:val="1974"/>
                      <w:marTop w:val="0"/>
                      <w:marBottom w:val="0"/>
                      <w:divBdr>
                        <w:top w:val="none" w:sz="0" w:space="0" w:color="auto"/>
                        <w:left w:val="none" w:sz="0" w:space="0" w:color="auto"/>
                        <w:bottom w:val="none" w:sz="0" w:space="0" w:color="auto"/>
                        <w:right w:val="none" w:sz="0" w:space="0" w:color="auto"/>
                      </w:divBdr>
                      <w:divsChild>
                        <w:div w:id="4523915">
                          <w:marLeft w:val="0"/>
                          <w:marRight w:val="0"/>
                          <w:marTop w:val="0"/>
                          <w:marBottom w:val="0"/>
                          <w:divBdr>
                            <w:top w:val="none" w:sz="0" w:space="0" w:color="auto"/>
                            <w:left w:val="none" w:sz="0" w:space="0" w:color="auto"/>
                            <w:bottom w:val="none" w:sz="0" w:space="0" w:color="auto"/>
                            <w:right w:val="none" w:sz="0" w:space="0" w:color="auto"/>
                          </w:divBdr>
                        </w:div>
                        <w:div w:id="458108320">
                          <w:marLeft w:val="0"/>
                          <w:marRight w:val="0"/>
                          <w:marTop w:val="0"/>
                          <w:marBottom w:val="146"/>
                          <w:divBdr>
                            <w:top w:val="none" w:sz="0" w:space="0" w:color="auto"/>
                            <w:left w:val="none" w:sz="0" w:space="0" w:color="auto"/>
                            <w:bottom w:val="none" w:sz="0" w:space="0" w:color="auto"/>
                            <w:right w:val="none" w:sz="0" w:space="0" w:color="auto"/>
                          </w:divBdr>
                          <w:divsChild>
                            <w:div w:id="898400131">
                              <w:marLeft w:val="0"/>
                              <w:marRight w:val="0"/>
                              <w:marTop w:val="0"/>
                              <w:marBottom w:val="0"/>
                              <w:divBdr>
                                <w:top w:val="none" w:sz="0" w:space="0" w:color="auto"/>
                                <w:left w:val="none" w:sz="0" w:space="0" w:color="auto"/>
                                <w:bottom w:val="none" w:sz="0" w:space="0" w:color="auto"/>
                                <w:right w:val="none" w:sz="0" w:space="0" w:color="auto"/>
                              </w:divBdr>
                              <w:divsChild>
                                <w:div w:id="17533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9576">
                          <w:blockQuote w:val="1"/>
                          <w:marLeft w:val="0"/>
                          <w:marRight w:val="0"/>
                          <w:marTop w:val="0"/>
                          <w:marBottom w:val="117"/>
                          <w:divBdr>
                            <w:top w:val="none" w:sz="0" w:space="0" w:color="auto"/>
                            <w:left w:val="single" w:sz="12" w:space="6"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contest/"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festival.1september.ru/articles/623642/" TargetMode="External"/><Relationship Id="rId39" Type="http://schemas.openxmlformats.org/officeDocument/2006/relationships/hyperlink" Target="http://festival.1september.ru/articles/623642/"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yperlink" Target="http://festival.1september.ru/articles/623642/" TargetMode="External"/><Relationship Id="rId42" Type="http://schemas.openxmlformats.org/officeDocument/2006/relationships/hyperlink" Target="http://festival.1september.ru/articles/623642/" TargetMode="External"/><Relationship Id="rId7" Type="http://schemas.openxmlformats.org/officeDocument/2006/relationships/hyperlink" Target="http://festival.1september.ru/history/"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festival.1september.ru/articles/623642/" TargetMode="External"/><Relationship Id="rId38" Type="http://schemas.openxmlformats.org/officeDocument/2006/relationships/hyperlink" Target="http://festival.1september.ru/articles/623642/"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festival.1september.ru/articles/623642/" TargetMode="External"/><Relationship Id="rId41" Type="http://schemas.openxmlformats.org/officeDocument/2006/relationships/hyperlink" Target="http://festival.1september.ru/articles/623642/" TargetMode="External"/><Relationship Id="rId1" Type="http://schemas.openxmlformats.org/officeDocument/2006/relationships/numbering" Target="numbering.xml"/><Relationship Id="rId6" Type="http://schemas.openxmlformats.org/officeDocument/2006/relationships/hyperlink" Target="http://festival.1september.ru/authors/218-102-382"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festival.1september.ru/articles/623642/" TargetMode="External"/><Relationship Id="rId37" Type="http://schemas.openxmlformats.org/officeDocument/2006/relationships/hyperlink" Target="http://festival.1september.ru/articles/623642/" TargetMode="External"/><Relationship Id="rId40" Type="http://schemas.openxmlformats.org/officeDocument/2006/relationships/hyperlink" Target="http://festival.1september.ru/articles/623642/"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festival.1september.ru/articles/623642/" TargetMode="External"/><Relationship Id="rId36" Type="http://schemas.openxmlformats.org/officeDocument/2006/relationships/hyperlink" Target="http://festival.1september.ru/articles/623642/"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festival.1september.ru/articles/62364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festival.1september.ru/articles/623642/" TargetMode="External"/><Relationship Id="rId30" Type="http://schemas.openxmlformats.org/officeDocument/2006/relationships/hyperlink" Target="http://festival.1september.ru/articles/623642/" TargetMode="External"/><Relationship Id="rId35" Type="http://schemas.openxmlformats.org/officeDocument/2006/relationships/hyperlink" Target="http://festival.1september.ru/articles/623642/" TargetMode="External"/><Relationship Id="rId43" Type="http://schemas.openxmlformats.org/officeDocument/2006/relationships/hyperlink" Target="http://festival.1september.ru/articles/623642/presentation/pril.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1583</Words>
  <Characters>9025</Characters>
  <Application>Microsoft Office Word</Application>
  <DocSecurity>0</DocSecurity>
  <Lines>75</Lines>
  <Paragraphs>21</Paragraphs>
  <ScaleCrop>false</ScaleCrop>
  <Company>Кировский педколледж</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2014-01-30T07:36:00Z</dcterms:created>
  <dcterms:modified xsi:type="dcterms:W3CDTF">2014-01-30T07:37:00Z</dcterms:modified>
</cp:coreProperties>
</file>